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B6C" w:rsidRPr="00443046" w:rsidRDefault="00F35B6C" w:rsidP="00F35B6C">
      <w:pPr>
        <w:pStyle w:val="Heading1"/>
      </w:pPr>
      <w:r w:rsidRPr="00443046">
        <w:t>MAGNESIUM CARBONATE    CAS # 546930</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ROUTE OF EXPOSURE</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May be harmful if absorbed through the skin.</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Eye Contact: May cause eye irritation.</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Ingestion: May be harmful if swallowed.</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
    <w:p w:rsidR="00F35B6C" w:rsidRPr="00443046" w:rsidRDefault="00F35B6C" w:rsidP="00F35B6C">
      <w:pPr>
        <w:pStyle w:val="PlainText"/>
        <w:rPr>
          <w:rFonts w:ascii="Courier New" w:hAnsi="Courier New" w:cs="Courier New"/>
        </w:rPr>
      </w:pPr>
      <w:r w:rsidRPr="00443046">
        <w:rPr>
          <w:rFonts w:ascii="Courier New" w:hAnsi="Courier New" w:cs="Courier New"/>
        </w:rPr>
        <w:t>SIGNS AND SYMPTOMS OF EXPOSURE</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PHYSICAL CHARACTERISTICS</w:t>
      </w:r>
    </w:p>
    <w:p w:rsidR="00F35B6C" w:rsidRPr="00443046" w:rsidRDefault="00F35B6C" w:rsidP="00F35B6C">
      <w:pPr>
        <w:pStyle w:val="PlainText"/>
        <w:rPr>
          <w:rFonts w:ascii="Courier New" w:hAnsi="Courier New" w:cs="Courier New"/>
        </w:rPr>
      </w:pPr>
      <w:r w:rsidRPr="00443046">
        <w:rPr>
          <w:rFonts w:ascii="Courier New" w:hAnsi="Courier New" w:cs="Courier New"/>
        </w:rPr>
        <w:t>PHYSICAL STATE:  Solid</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SEGREGATION: SHELF # 1</w:t>
      </w:r>
    </w:p>
    <w:p w:rsidR="00F35B6C" w:rsidRPr="00443046" w:rsidRDefault="00F35B6C" w:rsidP="00F35B6C">
      <w:pPr>
        <w:pStyle w:val="PlainText"/>
        <w:rPr>
          <w:rFonts w:ascii="Courier New" w:hAnsi="Courier New" w:cs="Courier New"/>
        </w:rPr>
      </w:pPr>
      <w:r w:rsidRPr="00443046">
        <w:rPr>
          <w:rFonts w:ascii="Courier New" w:hAnsi="Courier New" w:cs="Courier New"/>
        </w:rPr>
        <w:t>STORAGE GROUP(S):</w:t>
      </w:r>
    </w:p>
    <w:p w:rsidR="00F35B6C" w:rsidRPr="00443046" w:rsidRDefault="00F35B6C" w:rsidP="00F35B6C">
      <w:pPr>
        <w:pStyle w:val="PlainText"/>
        <w:rPr>
          <w:rFonts w:ascii="Courier New" w:hAnsi="Courier New" w:cs="Courier New"/>
        </w:rPr>
      </w:pPr>
      <w:r w:rsidRPr="00443046">
        <w:rPr>
          <w:rFonts w:ascii="Courier New" w:hAnsi="Courier New" w:cs="Courier New"/>
        </w:rPr>
        <w:t>WASTE CHARACTERISTIC HAZARD:</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w:t>
      </w:r>
    </w:p>
    <w:p w:rsidR="00F35B6C" w:rsidRPr="00443046" w:rsidRDefault="00F35B6C" w:rsidP="00F35B6C">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F35B6C" w:rsidRPr="00443046" w:rsidRDefault="00F35B6C" w:rsidP="00F35B6C">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F35B6C" w:rsidRPr="00443046" w:rsidRDefault="00F35B6C" w:rsidP="00F35B6C">
      <w:pPr>
        <w:pStyle w:val="PlainText"/>
        <w:rPr>
          <w:rFonts w:ascii="Courier New" w:hAnsi="Courier New" w:cs="Courier New"/>
        </w:rPr>
      </w:pPr>
      <w:r w:rsidRPr="00443046">
        <w:rPr>
          <w:rFonts w:ascii="Courier New" w:hAnsi="Courier New" w:cs="Courier New"/>
        </w:rPr>
        <w:t>TOXIC EMISSIONS WHEN BURNED: Magnesium oxide</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REACTIVE PROPERTIES</w:t>
      </w:r>
    </w:p>
    <w:p w:rsidR="00F35B6C" w:rsidRPr="00443046" w:rsidRDefault="00F35B6C" w:rsidP="00F35B6C">
      <w:pPr>
        <w:pStyle w:val="PlainText"/>
        <w:rPr>
          <w:rFonts w:ascii="Courier New" w:hAnsi="Courier New" w:cs="Courier New"/>
        </w:rPr>
      </w:pPr>
      <w:r w:rsidRPr="00443046">
        <w:rPr>
          <w:rFonts w:ascii="Courier New" w:hAnsi="Courier New" w:cs="Courier New"/>
        </w:rPr>
        <w:t>HANDLING: Avoid inhalation. Avoid contact with eyes, skin, and clothing.</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Avoid prolonged or repeated exposure. STORAGE: Keep tightly closed.      </w:t>
      </w:r>
    </w:p>
    <w:p w:rsidR="00F35B6C" w:rsidRPr="00443046" w:rsidRDefault="00F35B6C" w:rsidP="00F35B6C">
      <w:pPr>
        <w:pStyle w:val="PlainText"/>
        <w:rPr>
          <w:rFonts w:ascii="Courier New" w:hAnsi="Courier New" w:cs="Courier New"/>
        </w:rPr>
      </w:pPr>
    </w:p>
    <w:p w:rsidR="00F35B6C" w:rsidRPr="00443046" w:rsidRDefault="00F35B6C" w:rsidP="00F35B6C">
      <w:pPr>
        <w:pStyle w:val="PlainText"/>
        <w:rPr>
          <w:rFonts w:ascii="Courier New" w:hAnsi="Courier New" w:cs="Courier New"/>
        </w:rPr>
      </w:pPr>
      <w:r w:rsidRPr="00443046">
        <w:rPr>
          <w:rFonts w:ascii="Courier New" w:hAnsi="Courier New" w:cs="Courier New"/>
        </w:rPr>
        <w:t>US DEPARTMENT OF ENERGY TEEL'S</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DOE Occupational Exposure </w:t>
      </w:r>
      <w:proofErr w:type="gramStart"/>
      <w:r w:rsidRPr="00443046">
        <w:rPr>
          <w:rFonts w:ascii="Courier New" w:hAnsi="Courier New" w:cs="Courier New"/>
        </w:rPr>
        <w:t>Limit  15</w:t>
      </w:r>
      <w:proofErr w:type="gramEnd"/>
      <w:r w:rsidRPr="00443046">
        <w:rPr>
          <w:rFonts w:ascii="Courier New" w:hAnsi="Courier New" w:cs="Courier New"/>
        </w:rPr>
        <w:t xml:space="preserve"> mg/m3</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DOE Short Term Exposure </w:t>
      </w:r>
      <w:proofErr w:type="gramStart"/>
      <w:r w:rsidRPr="00443046">
        <w:rPr>
          <w:rFonts w:ascii="Courier New" w:hAnsi="Courier New" w:cs="Courier New"/>
        </w:rPr>
        <w:t>Limit  30</w:t>
      </w:r>
      <w:proofErr w:type="gramEnd"/>
      <w:r w:rsidRPr="00443046">
        <w:rPr>
          <w:rFonts w:ascii="Courier New" w:hAnsi="Courier New" w:cs="Courier New"/>
        </w:rPr>
        <w:t xml:space="preserve"> mg/m3</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DOE Ceiling Limit 50 mg/m3</w:t>
      </w:r>
    </w:p>
    <w:p w:rsidR="00F35B6C" w:rsidRPr="00443046" w:rsidRDefault="00F35B6C" w:rsidP="00F35B6C">
      <w:pPr>
        <w:pStyle w:val="PlainText"/>
        <w:rPr>
          <w:rFonts w:ascii="Courier New" w:hAnsi="Courier New" w:cs="Courier New"/>
        </w:rPr>
      </w:pPr>
      <w:r w:rsidRPr="00443046">
        <w:rPr>
          <w:rFonts w:ascii="Courier New" w:hAnsi="Courier New" w:cs="Courier New"/>
        </w:rPr>
        <w:t xml:space="preserve">  Immediately Dangerous to Life and Health   250 mg/m3</w:t>
      </w:r>
    </w:p>
    <w:p w:rsidR="00F35B6C" w:rsidRPr="00443046" w:rsidRDefault="00F35B6C" w:rsidP="00F35B6C">
      <w:pPr>
        <w:pStyle w:val="PlainText"/>
        <w:rPr>
          <w:rFonts w:ascii="Courier New" w:hAnsi="Courier New" w:cs="Courier New"/>
        </w:rPr>
      </w:pPr>
    </w:p>
    <w:p w:rsidR="00F35B6C" w:rsidRPr="00443046" w:rsidRDefault="00F35B6C" w:rsidP="00F35B6C">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6C6BCB" w:rsidRDefault="006C6BCB">
      <w:bookmarkStart w:id="0" w:name="_GoBack"/>
      <w:bookmarkEnd w:id="0"/>
    </w:p>
    <w:sectPr w:rsidR="006C6B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A00002EF" w:usb1="4000204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B6C"/>
    <w:rsid w:val="006C6BCB"/>
    <w:rsid w:val="00F35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5B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B6C"/>
    <w:rPr>
      <w:rFonts w:ascii="Courier New" w:eastAsiaTheme="majorEastAsia" w:hAnsi="Courier New" w:cstheme="majorBidi"/>
      <w:b/>
      <w:bCs/>
      <w:sz w:val="20"/>
      <w:szCs w:val="28"/>
    </w:rPr>
  </w:style>
  <w:style w:type="paragraph" w:styleId="NoSpacing">
    <w:name w:val="No Spacing"/>
    <w:autoRedefine/>
    <w:uiPriority w:val="1"/>
    <w:qFormat/>
    <w:rsid w:val="00F35B6C"/>
    <w:pPr>
      <w:spacing w:after="0" w:line="240" w:lineRule="auto"/>
      <w:jc w:val="both"/>
    </w:pPr>
    <w:rPr>
      <w:sz w:val="18"/>
    </w:rPr>
  </w:style>
  <w:style w:type="paragraph" w:styleId="PlainText">
    <w:name w:val="Plain Text"/>
    <w:basedOn w:val="Normal"/>
    <w:link w:val="PlainTextChar"/>
    <w:uiPriority w:val="99"/>
    <w:unhideWhenUsed/>
    <w:rsid w:val="00F35B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5B6C"/>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35B6C"/>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5B6C"/>
    <w:rPr>
      <w:rFonts w:ascii="Courier New" w:eastAsiaTheme="majorEastAsia" w:hAnsi="Courier New" w:cstheme="majorBidi"/>
      <w:b/>
      <w:bCs/>
      <w:sz w:val="20"/>
      <w:szCs w:val="28"/>
    </w:rPr>
  </w:style>
  <w:style w:type="paragraph" w:styleId="NoSpacing">
    <w:name w:val="No Spacing"/>
    <w:autoRedefine/>
    <w:uiPriority w:val="1"/>
    <w:qFormat/>
    <w:rsid w:val="00F35B6C"/>
    <w:pPr>
      <w:spacing w:after="0" w:line="240" w:lineRule="auto"/>
      <w:jc w:val="both"/>
    </w:pPr>
    <w:rPr>
      <w:sz w:val="18"/>
    </w:rPr>
  </w:style>
  <w:style w:type="paragraph" w:styleId="PlainText">
    <w:name w:val="Plain Text"/>
    <w:basedOn w:val="Normal"/>
    <w:link w:val="PlainTextChar"/>
    <w:uiPriority w:val="99"/>
    <w:unhideWhenUsed/>
    <w:rsid w:val="00F35B6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35B6C"/>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2012-09-06T10:00:00Z</dcterms:created>
  <dcterms:modified xsi:type="dcterms:W3CDTF">2012-09-06T10:00:00Z</dcterms:modified>
</cp:coreProperties>
</file>